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61BB" w14:textId="0C5A60CE" w:rsidR="00062C53" w:rsidRPr="00741D3D" w:rsidRDefault="003F3BEC" w:rsidP="00C92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120961752"/>
      <w:bookmarkStart w:id="1" w:name="_Toc120962248"/>
      <w:bookmarkStart w:id="2" w:name="_Toc120962311"/>
      <w:r w:rsidRPr="00741D3D">
        <w:rPr>
          <w:rFonts w:ascii="Arial" w:hAnsi="Arial" w:cs="Arial"/>
          <w:b/>
          <w:bCs/>
          <w:sz w:val="24"/>
          <w:szCs w:val="24"/>
        </w:rPr>
        <w:t>TÍTULO DO TRABALHO</w:t>
      </w:r>
    </w:p>
    <w:p w14:paraId="4FA42204" w14:textId="25579DD6" w:rsidR="00062C53" w:rsidRPr="00741D3D" w:rsidRDefault="00062C53" w:rsidP="00C9277A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D3D">
        <w:rPr>
          <w:rFonts w:ascii="Arial" w:hAnsi="Arial" w:cs="Arial"/>
          <w:b/>
          <w:bCs/>
          <w:sz w:val="24"/>
          <w:szCs w:val="24"/>
        </w:rPr>
        <w:t>RESUMO</w:t>
      </w:r>
    </w:p>
    <w:p w14:paraId="64AA5F85" w14:textId="6096BA9F" w:rsidR="00E27362" w:rsidRDefault="00E27362" w:rsidP="008C0D4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7362">
        <w:rPr>
          <w:rFonts w:ascii="Arial" w:hAnsi="Arial" w:cs="Arial"/>
          <w:sz w:val="24"/>
          <w:szCs w:val="24"/>
        </w:rPr>
        <w:t xml:space="preserve">Lorem ipsum </w:t>
      </w:r>
      <w:proofErr w:type="spellStart"/>
      <w:r w:rsidRPr="00E27362">
        <w:rPr>
          <w:rFonts w:ascii="Arial" w:hAnsi="Arial" w:cs="Arial"/>
          <w:sz w:val="24"/>
          <w:szCs w:val="24"/>
        </w:rPr>
        <w:t>dolor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amet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consectetur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adipiscing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Maecenas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eget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rutrum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ex. </w:t>
      </w:r>
      <w:proofErr w:type="spellStart"/>
      <w:r w:rsidRPr="00E27362">
        <w:rPr>
          <w:rFonts w:ascii="Arial" w:hAnsi="Arial" w:cs="Arial"/>
          <w:sz w:val="24"/>
          <w:szCs w:val="24"/>
        </w:rPr>
        <w:t>Integer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ultrices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iaculis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ex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eget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pharetra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Praesent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luctus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scelerisque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27362">
        <w:rPr>
          <w:rFonts w:ascii="Arial" w:hAnsi="Arial" w:cs="Arial"/>
          <w:sz w:val="24"/>
          <w:szCs w:val="24"/>
        </w:rPr>
        <w:t>dignissim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Cras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maximus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consequat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nisi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E27362">
        <w:rPr>
          <w:rFonts w:ascii="Arial" w:hAnsi="Arial" w:cs="Arial"/>
          <w:sz w:val="24"/>
          <w:szCs w:val="24"/>
        </w:rPr>
        <w:t>faucibus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libero tempus </w:t>
      </w:r>
      <w:proofErr w:type="spellStart"/>
      <w:r w:rsidRPr="00E27362">
        <w:rPr>
          <w:rFonts w:ascii="Arial" w:hAnsi="Arial" w:cs="Arial"/>
          <w:sz w:val="24"/>
          <w:szCs w:val="24"/>
        </w:rPr>
        <w:t>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aliquam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E27362">
        <w:rPr>
          <w:rFonts w:ascii="Arial" w:hAnsi="Arial" w:cs="Arial"/>
          <w:sz w:val="24"/>
          <w:szCs w:val="24"/>
        </w:rPr>
        <w:t>porttitor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tincidunt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dignissim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dolor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27362">
        <w:rPr>
          <w:rFonts w:ascii="Arial" w:hAnsi="Arial" w:cs="Arial"/>
          <w:sz w:val="24"/>
          <w:szCs w:val="24"/>
        </w:rPr>
        <w:t>purus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 est </w:t>
      </w:r>
      <w:proofErr w:type="spellStart"/>
      <w:r w:rsidRPr="00E27362">
        <w:rPr>
          <w:rFonts w:ascii="Arial" w:hAnsi="Arial" w:cs="Arial"/>
          <w:sz w:val="24"/>
          <w:szCs w:val="24"/>
        </w:rPr>
        <w:t>ullamcorper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tincidunt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non id sem. </w:t>
      </w:r>
      <w:proofErr w:type="spellStart"/>
      <w:r w:rsidRPr="00E27362">
        <w:rPr>
          <w:rFonts w:ascii="Arial" w:hAnsi="Arial" w:cs="Arial"/>
          <w:sz w:val="24"/>
          <w:szCs w:val="24"/>
        </w:rPr>
        <w:t>Vestibulum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E27362">
        <w:rPr>
          <w:rFonts w:ascii="Arial" w:hAnsi="Arial" w:cs="Arial"/>
          <w:sz w:val="24"/>
          <w:szCs w:val="24"/>
        </w:rPr>
        <w:t>odio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aliquam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amet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dapibus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eu, </w:t>
      </w:r>
      <w:proofErr w:type="spellStart"/>
      <w:r w:rsidRPr="00E27362">
        <w:rPr>
          <w:rFonts w:ascii="Arial" w:hAnsi="Arial" w:cs="Arial"/>
          <w:sz w:val="24"/>
          <w:szCs w:val="24"/>
        </w:rPr>
        <w:t>mattis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tristique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mi.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quis </w:t>
      </w:r>
      <w:proofErr w:type="spellStart"/>
      <w:r w:rsidRPr="00E27362">
        <w:rPr>
          <w:rFonts w:ascii="Arial" w:hAnsi="Arial" w:cs="Arial"/>
          <w:sz w:val="24"/>
          <w:szCs w:val="24"/>
        </w:rPr>
        <w:t>varius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nunc. </w:t>
      </w:r>
      <w:proofErr w:type="spellStart"/>
      <w:r w:rsidRPr="00E27362">
        <w:rPr>
          <w:rFonts w:ascii="Arial" w:hAnsi="Arial" w:cs="Arial"/>
          <w:sz w:val="24"/>
          <w:szCs w:val="24"/>
        </w:rPr>
        <w:t>Aliquam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blandit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est et </w:t>
      </w:r>
      <w:proofErr w:type="spellStart"/>
      <w:r w:rsidRPr="00E27362">
        <w:rPr>
          <w:rFonts w:ascii="Arial" w:hAnsi="Arial" w:cs="Arial"/>
          <w:sz w:val="24"/>
          <w:szCs w:val="24"/>
        </w:rPr>
        <w:t>odio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egestas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imperdiet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Nulla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facilisi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Phasellus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scelerisque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mollis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diam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ultricies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felis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ullamcorper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vel. </w:t>
      </w:r>
      <w:proofErr w:type="spellStart"/>
      <w:r w:rsidRPr="00E27362">
        <w:rPr>
          <w:rFonts w:ascii="Arial" w:hAnsi="Arial" w:cs="Arial"/>
          <w:sz w:val="24"/>
          <w:szCs w:val="24"/>
        </w:rPr>
        <w:t>Cras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eget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diam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cursus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accumsan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lorem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Pr="00E27362">
        <w:rPr>
          <w:rFonts w:ascii="Arial" w:hAnsi="Arial" w:cs="Arial"/>
          <w:sz w:val="24"/>
          <w:szCs w:val="24"/>
        </w:rPr>
        <w:t>eleifend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Aenean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tempor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enim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E27362">
        <w:rPr>
          <w:rFonts w:ascii="Arial" w:hAnsi="Arial" w:cs="Arial"/>
          <w:sz w:val="24"/>
          <w:szCs w:val="24"/>
        </w:rPr>
        <w:t>ultrices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libero.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Donec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massa </w:t>
      </w:r>
      <w:proofErr w:type="gramStart"/>
      <w:r w:rsidRPr="00E27362">
        <w:rPr>
          <w:rFonts w:ascii="Arial" w:hAnsi="Arial" w:cs="Arial"/>
          <w:sz w:val="24"/>
          <w:szCs w:val="24"/>
        </w:rPr>
        <w:t xml:space="preserve">ante, </w:t>
      </w:r>
      <w:proofErr w:type="spellStart"/>
      <w:r w:rsidRPr="00E27362">
        <w:rPr>
          <w:rFonts w:ascii="Arial" w:hAnsi="Arial" w:cs="Arial"/>
          <w:sz w:val="24"/>
          <w:szCs w:val="24"/>
        </w:rPr>
        <w:t>pulvinar</w:t>
      </w:r>
      <w:proofErr w:type="spellEnd"/>
      <w:proofErr w:type="gram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commodo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amet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convallis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27362">
        <w:rPr>
          <w:rFonts w:ascii="Arial" w:hAnsi="Arial" w:cs="Arial"/>
          <w:sz w:val="24"/>
          <w:szCs w:val="24"/>
        </w:rPr>
        <w:t>purus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Nulla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E27362">
        <w:rPr>
          <w:rFonts w:ascii="Arial" w:hAnsi="Arial" w:cs="Arial"/>
          <w:sz w:val="24"/>
          <w:szCs w:val="24"/>
        </w:rPr>
        <w:t>purus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purus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Vivamus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27362">
        <w:rPr>
          <w:rFonts w:ascii="Arial" w:hAnsi="Arial" w:cs="Arial"/>
          <w:sz w:val="24"/>
          <w:szCs w:val="24"/>
        </w:rPr>
        <w:t>interdum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nisi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faucibus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nulla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Pellentesque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fermentum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ante </w:t>
      </w:r>
      <w:proofErr w:type="spellStart"/>
      <w:r w:rsidRPr="00E27362">
        <w:rPr>
          <w:rFonts w:ascii="Arial" w:hAnsi="Arial" w:cs="Arial"/>
          <w:sz w:val="24"/>
          <w:szCs w:val="24"/>
        </w:rPr>
        <w:t>sit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amet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ornare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ultricies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E27362">
        <w:rPr>
          <w:rFonts w:ascii="Arial" w:hAnsi="Arial" w:cs="Arial"/>
          <w:sz w:val="24"/>
          <w:szCs w:val="24"/>
        </w:rPr>
        <w:t>fermentum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placerat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non gravida. </w:t>
      </w:r>
      <w:proofErr w:type="spellStart"/>
      <w:r w:rsidRPr="00E27362">
        <w:rPr>
          <w:rFonts w:ascii="Arial" w:hAnsi="Arial" w:cs="Arial"/>
          <w:sz w:val="24"/>
          <w:szCs w:val="24"/>
        </w:rPr>
        <w:t>Suspendisse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cursus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lacus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sagittis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euismod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leo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diam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commodo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id </w:t>
      </w:r>
      <w:proofErr w:type="spellStart"/>
      <w:r w:rsidRPr="00E27362">
        <w:rPr>
          <w:rFonts w:ascii="Arial" w:hAnsi="Arial" w:cs="Arial"/>
          <w:sz w:val="24"/>
          <w:szCs w:val="24"/>
        </w:rPr>
        <w:t>elementum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turpis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urna </w:t>
      </w:r>
      <w:proofErr w:type="spellStart"/>
      <w:r w:rsidRPr="00E27362">
        <w:rPr>
          <w:rFonts w:ascii="Arial" w:hAnsi="Arial" w:cs="Arial"/>
          <w:sz w:val="24"/>
          <w:szCs w:val="24"/>
        </w:rPr>
        <w:t>eget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Aenean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fringilla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nulla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27362">
        <w:rPr>
          <w:rFonts w:ascii="Arial" w:hAnsi="Arial" w:cs="Arial"/>
          <w:sz w:val="24"/>
          <w:szCs w:val="24"/>
        </w:rPr>
        <w:t>elementum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ullamcorper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Orci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varius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natoque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penatibus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27362">
        <w:rPr>
          <w:rFonts w:ascii="Arial" w:hAnsi="Arial" w:cs="Arial"/>
          <w:sz w:val="24"/>
          <w:szCs w:val="24"/>
        </w:rPr>
        <w:t>magnis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parturient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montes, </w:t>
      </w:r>
      <w:proofErr w:type="spellStart"/>
      <w:r w:rsidRPr="00E27362">
        <w:rPr>
          <w:rFonts w:ascii="Arial" w:hAnsi="Arial" w:cs="Arial"/>
          <w:sz w:val="24"/>
          <w:szCs w:val="24"/>
        </w:rPr>
        <w:t>nascetur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ridiculus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mus. </w:t>
      </w:r>
      <w:proofErr w:type="spellStart"/>
      <w:r w:rsidRPr="00E27362">
        <w:rPr>
          <w:rFonts w:ascii="Arial" w:hAnsi="Arial" w:cs="Arial"/>
          <w:sz w:val="24"/>
          <w:szCs w:val="24"/>
        </w:rPr>
        <w:t>Maecenas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iaculis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enim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E27362">
        <w:rPr>
          <w:rFonts w:ascii="Arial" w:hAnsi="Arial" w:cs="Arial"/>
          <w:sz w:val="24"/>
          <w:szCs w:val="24"/>
        </w:rPr>
        <w:t>diam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efficitur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mollis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nunc. </w:t>
      </w:r>
      <w:proofErr w:type="spellStart"/>
      <w:r w:rsidRPr="00E27362">
        <w:rPr>
          <w:rFonts w:ascii="Arial" w:hAnsi="Arial" w:cs="Arial"/>
          <w:sz w:val="24"/>
          <w:szCs w:val="24"/>
        </w:rPr>
        <w:t>Vestibulum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vestibulum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condimentum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libero quis </w:t>
      </w:r>
      <w:proofErr w:type="spellStart"/>
      <w:r w:rsidRPr="00E27362">
        <w:rPr>
          <w:rFonts w:ascii="Arial" w:hAnsi="Arial" w:cs="Arial"/>
          <w:sz w:val="24"/>
          <w:szCs w:val="24"/>
        </w:rPr>
        <w:t>viverra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Nulla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E27362">
        <w:rPr>
          <w:rFonts w:ascii="Arial" w:hAnsi="Arial" w:cs="Arial"/>
          <w:sz w:val="24"/>
          <w:szCs w:val="24"/>
        </w:rPr>
        <w:t>blandit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ex.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Nullam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E27362">
        <w:rPr>
          <w:rFonts w:ascii="Arial" w:hAnsi="Arial" w:cs="Arial"/>
          <w:sz w:val="24"/>
          <w:szCs w:val="24"/>
        </w:rPr>
        <w:t>mattis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magna. </w:t>
      </w:r>
      <w:proofErr w:type="spellStart"/>
      <w:r w:rsidRPr="00E27362">
        <w:rPr>
          <w:rFonts w:ascii="Arial" w:hAnsi="Arial" w:cs="Arial"/>
          <w:sz w:val="24"/>
          <w:szCs w:val="24"/>
        </w:rPr>
        <w:t>Phasellus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odio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lorem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gravida </w:t>
      </w:r>
      <w:proofErr w:type="spellStart"/>
      <w:r w:rsidRPr="00E27362">
        <w:rPr>
          <w:rFonts w:ascii="Arial" w:hAnsi="Arial" w:cs="Arial"/>
          <w:sz w:val="24"/>
          <w:szCs w:val="24"/>
        </w:rPr>
        <w:t>ultrices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lectus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amet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porttitor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semper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lectus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90F18">
        <w:rPr>
          <w:rFonts w:ascii="Arial" w:hAnsi="Arial" w:cs="Arial"/>
          <w:sz w:val="24"/>
          <w:szCs w:val="24"/>
        </w:rPr>
        <w:t>Velit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lorem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egestas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ac magna vitae, </w:t>
      </w:r>
      <w:proofErr w:type="spellStart"/>
      <w:r w:rsidRPr="00E27362">
        <w:rPr>
          <w:rFonts w:ascii="Arial" w:hAnsi="Arial" w:cs="Arial"/>
          <w:sz w:val="24"/>
          <w:szCs w:val="24"/>
        </w:rPr>
        <w:t>scelerisque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commodo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tortor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27362">
        <w:rPr>
          <w:rFonts w:ascii="Arial" w:hAnsi="Arial" w:cs="Arial"/>
          <w:sz w:val="24"/>
          <w:szCs w:val="24"/>
        </w:rPr>
        <w:t>tellus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elementum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mattis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E27362">
        <w:rPr>
          <w:rFonts w:ascii="Arial" w:hAnsi="Arial" w:cs="Arial"/>
          <w:sz w:val="24"/>
          <w:szCs w:val="24"/>
        </w:rPr>
        <w:t>auctor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porta </w:t>
      </w:r>
      <w:proofErr w:type="spellStart"/>
      <w:r w:rsidRPr="00E27362">
        <w:rPr>
          <w:rFonts w:ascii="Arial" w:hAnsi="Arial" w:cs="Arial"/>
          <w:sz w:val="24"/>
          <w:szCs w:val="24"/>
        </w:rPr>
        <w:t>odio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Nulla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congue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blandit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7362">
        <w:rPr>
          <w:rFonts w:ascii="Arial" w:hAnsi="Arial" w:cs="Arial"/>
          <w:sz w:val="24"/>
          <w:szCs w:val="24"/>
        </w:rPr>
        <w:t xml:space="preserve">ante, </w:t>
      </w:r>
      <w:proofErr w:type="spellStart"/>
      <w:r w:rsidRPr="00E27362">
        <w:rPr>
          <w:rFonts w:ascii="Arial" w:hAnsi="Arial" w:cs="Arial"/>
          <w:sz w:val="24"/>
          <w:szCs w:val="24"/>
        </w:rPr>
        <w:t>vel</w:t>
      </w:r>
      <w:proofErr w:type="spellEnd"/>
      <w:proofErr w:type="gram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imperdiet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Aliquam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E27362">
        <w:rPr>
          <w:rFonts w:ascii="Arial" w:hAnsi="Arial" w:cs="Arial"/>
          <w:sz w:val="24"/>
          <w:szCs w:val="24"/>
        </w:rPr>
        <w:t>ultrices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Morbi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E27362">
        <w:rPr>
          <w:rFonts w:ascii="Arial" w:hAnsi="Arial" w:cs="Arial"/>
          <w:sz w:val="24"/>
          <w:szCs w:val="24"/>
        </w:rPr>
        <w:t>diam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ex. </w:t>
      </w:r>
      <w:proofErr w:type="spellStart"/>
      <w:r w:rsidRPr="00E27362">
        <w:rPr>
          <w:rFonts w:ascii="Arial" w:hAnsi="Arial" w:cs="Arial"/>
          <w:sz w:val="24"/>
          <w:szCs w:val="24"/>
        </w:rPr>
        <w:t>Aenean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scelerisque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neque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arcu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vitae </w:t>
      </w:r>
      <w:proofErr w:type="spellStart"/>
      <w:r w:rsidRPr="00E27362">
        <w:rPr>
          <w:rFonts w:ascii="Arial" w:hAnsi="Arial" w:cs="Arial"/>
          <w:sz w:val="24"/>
          <w:szCs w:val="24"/>
        </w:rPr>
        <w:t>varius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E27362">
        <w:rPr>
          <w:rFonts w:ascii="Arial" w:hAnsi="Arial" w:cs="Arial"/>
          <w:sz w:val="24"/>
          <w:szCs w:val="24"/>
        </w:rPr>
        <w:t>luctus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at. Nunc </w:t>
      </w:r>
      <w:proofErr w:type="spellStart"/>
      <w:r w:rsidRPr="00E27362">
        <w:rPr>
          <w:rFonts w:ascii="Arial" w:hAnsi="Arial" w:cs="Arial"/>
          <w:sz w:val="24"/>
          <w:szCs w:val="24"/>
        </w:rPr>
        <w:t>elementum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turpis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 libero </w:t>
      </w:r>
      <w:proofErr w:type="spellStart"/>
      <w:r w:rsidRPr="00E27362">
        <w:rPr>
          <w:rFonts w:ascii="Arial" w:hAnsi="Arial" w:cs="Arial"/>
          <w:sz w:val="24"/>
          <w:szCs w:val="24"/>
        </w:rPr>
        <w:t>blandit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Pr="00E27362">
        <w:rPr>
          <w:rFonts w:ascii="Arial" w:hAnsi="Arial" w:cs="Arial"/>
          <w:sz w:val="24"/>
          <w:szCs w:val="24"/>
        </w:rPr>
        <w:t>viverra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lectus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ultrices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Morbi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efficitur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in urna </w:t>
      </w:r>
      <w:proofErr w:type="spellStart"/>
      <w:r w:rsidRPr="00E27362">
        <w:rPr>
          <w:rFonts w:ascii="Arial" w:hAnsi="Arial" w:cs="Arial"/>
          <w:sz w:val="24"/>
          <w:szCs w:val="24"/>
        </w:rPr>
        <w:t>sit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amet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venenatis</w:t>
      </w:r>
      <w:proofErr w:type="spellEnd"/>
      <w:r w:rsidRPr="00E273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Proin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feugiat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iaculis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E27362">
        <w:rPr>
          <w:rFonts w:ascii="Arial" w:hAnsi="Arial" w:cs="Arial"/>
          <w:sz w:val="24"/>
          <w:szCs w:val="24"/>
        </w:rPr>
        <w:t>vel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suscipit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Donec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feugiat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finibus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commodo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Fusce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Pr="00E27362">
        <w:rPr>
          <w:rFonts w:ascii="Arial" w:hAnsi="Arial" w:cs="Arial"/>
          <w:sz w:val="24"/>
          <w:szCs w:val="24"/>
        </w:rPr>
        <w:t>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27362">
        <w:rPr>
          <w:rFonts w:ascii="Arial" w:hAnsi="Arial" w:cs="Arial"/>
          <w:sz w:val="24"/>
          <w:szCs w:val="24"/>
        </w:rPr>
        <w:t>aliquet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Donec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E27362">
        <w:rPr>
          <w:rFonts w:ascii="Arial" w:hAnsi="Arial" w:cs="Arial"/>
          <w:sz w:val="24"/>
          <w:szCs w:val="24"/>
        </w:rPr>
        <w:t>viverra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felis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Vivamus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E27362">
        <w:rPr>
          <w:rFonts w:ascii="Arial" w:hAnsi="Arial" w:cs="Arial"/>
          <w:sz w:val="24"/>
          <w:szCs w:val="24"/>
        </w:rPr>
        <w:t>blandit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Donec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nunc </w:t>
      </w:r>
      <w:proofErr w:type="spellStart"/>
      <w:r w:rsidRPr="00E27362">
        <w:rPr>
          <w:rFonts w:ascii="Arial" w:hAnsi="Arial" w:cs="Arial"/>
          <w:sz w:val="24"/>
          <w:szCs w:val="24"/>
        </w:rPr>
        <w:t>enim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iaculis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luctus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ut, </w:t>
      </w:r>
      <w:proofErr w:type="spellStart"/>
      <w:r w:rsidRPr="00E27362">
        <w:rPr>
          <w:rFonts w:ascii="Arial" w:hAnsi="Arial" w:cs="Arial"/>
          <w:sz w:val="24"/>
          <w:szCs w:val="24"/>
        </w:rPr>
        <w:t>lacinia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vel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orci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pretium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libero </w:t>
      </w:r>
      <w:proofErr w:type="spellStart"/>
      <w:r w:rsidRPr="00E27362">
        <w:rPr>
          <w:rFonts w:ascii="Arial" w:hAnsi="Arial" w:cs="Arial"/>
          <w:sz w:val="24"/>
          <w:szCs w:val="24"/>
        </w:rPr>
        <w:t>tellus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eu </w:t>
      </w:r>
      <w:proofErr w:type="spellStart"/>
      <w:r w:rsidRPr="00E27362">
        <w:rPr>
          <w:rFonts w:ascii="Arial" w:hAnsi="Arial" w:cs="Arial"/>
          <w:sz w:val="24"/>
          <w:szCs w:val="24"/>
        </w:rPr>
        <w:t>mollis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dapibus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Donec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gravida,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E27362">
        <w:rPr>
          <w:rFonts w:ascii="Arial" w:hAnsi="Arial" w:cs="Arial"/>
          <w:sz w:val="24"/>
          <w:szCs w:val="24"/>
        </w:rPr>
        <w:t>varius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malesuada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mi </w:t>
      </w:r>
      <w:proofErr w:type="spellStart"/>
      <w:r w:rsidRPr="00E27362">
        <w:rPr>
          <w:rFonts w:ascii="Arial" w:hAnsi="Arial" w:cs="Arial"/>
          <w:sz w:val="24"/>
          <w:szCs w:val="24"/>
        </w:rPr>
        <w:t>lacus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auctor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neque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E27362">
        <w:rPr>
          <w:rFonts w:ascii="Arial" w:hAnsi="Arial" w:cs="Arial"/>
          <w:sz w:val="24"/>
          <w:szCs w:val="24"/>
        </w:rPr>
        <w:t>tincidunt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arcu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E27362">
        <w:rPr>
          <w:rFonts w:ascii="Arial" w:hAnsi="Arial" w:cs="Arial"/>
          <w:sz w:val="24"/>
          <w:szCs w:val="24"/>
        </w:rPr>
        <w:t>turpis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Nullam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E27362">
        <w:rPr>
          <w:rFonts w:ascii="Arial" w:hAnsi="Arial" w:cs="Arial"/>
          <w:sz w:val="24"/>
          <w:szCs w:val="24"/>
        </w:rPr>
        <w:t>tellus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vel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venenatis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placerat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in ut libero. Ut </w:t>
      </w:r>
      <w:proofErr w:type="spellStart"/>
      <w:r w:rsidRPr="00E27362">
        <w:rPr>
          <w:rFonts w:ascii="Arial" w:hAnsi="Arial" w:cs="Arial"/>
          <w:sz w:val="24"/>
          <w:szCs w:val="24"/>
        </w:rPr>
        <w:t>bibendum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dui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fringilla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maximus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porta. </w:t>
      </w:r>
      <w:proofErr w:type="spellStart"/>
      <w:r w:rsidRPr="00E27362">
        <w:rPr>
          <w:rFonts w:ascii="Arial" w:hAnsi="Arial" w:cs="Arial"/>
          <w:sz w:val="24"/>
          <w:szCs w:val="24"/>
        </w:rPr>
        <w:t>Phasellus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Pr="00E27362">
        <w:rPr>
          <w:rFonts w:ascii="Arial" w:hAnsi="Arial" w:cs="Arial"/>
          <w:sz w:val="24"/>
          <w:szCs w:val="24"/>
        </w:rPr>
        <w:t>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dapibus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sed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sapien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vehicula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bibendum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enim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Pellentesque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lacinia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lorem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E27362">
        <w:rPr>
          <w:rFonts w:ascii="Arial" w:hAnsi="Arial" w:cs="Arial"/>
          <w:sz w:val="24"/>
          <w:szCs w:val="24"/>
        </w:rPr>
        <w:t>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viverra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euismod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Donec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ullamcorper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vehicula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felis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Proin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ultricies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tellus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E27362">
        <w:rPr>
          <w:rFonts w:ascii="Arial" w:hAnsi="Arial" w:cs="Arial"/>
          <w:sz w:val="24"/>
          <w:szCs w:val="24"/>
        </w:rPr>
        <w:t>pretium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pellentesque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362">
        <w:rPr>
          <w:rFonts w:ascii="Arial" w:hAnsi="Arial" w:cs="Arial"/>
          <w:sz w:val="24"/>
          <w:szCs w:val="24"/>
        </w:rPr>
        <w:t>nibh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urna </w:t>
      </w:r>
      <w:proofErr w:type="spellStart"/>
      <w:r w:rsidRPr="00E27362">
        <w:rPr>
          <w:rFonts w:ascii="Arial" w:hAnsi="Arial" w:cs="Arial"/>
          <w:sz w:val="24"/>
          <w:szCs w:val="24"/>
        </w:rPr>
        <w:t>accumsan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sapien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, eu </w:t>
      </w:r>
      <w:proofErr w:type="spellStart"/>
      <w:r w:rsidR="00390F18">
        <w:rPr>
          <w:rFonts w:ascii="Arial" w:hAnsi="Arial" w:cs="Arial"/>
          <w:sz w:val="24"/>
          <w:szCs w:val="24"/>
        </w:rPr>
        <w:t>at</w:t>
      </w:r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metus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nisl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Aliquam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quis </w:t>
      </w:r>
      <w:proofErr w:type="spellStart"/>
      <w:r w:rsidRPr="00E27362">
        <w:rPr>
          <w:rFonts w:ascii="Arial" w:hAnsi="Arial" w:cs="Arial"/>
          <w:sz w:val="24"/>
          <w:szCs w:val="24"/>
        </w:rPr>
        <w:t>nisi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elit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Praesent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condimentum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convallis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nunc, </w:t>
      </w:r>
      <w:proofErr w:type="spellStart"/>
      <w:r w:rsidRPr="00E27362">
        <w:rPr>
          <w:rFonts w:ascii="Arial" w:hAnsi="Arial" w:cs="Arial"/>
          <w:sz w:val="24"/>
          <w:szCs w:val="24"/>
        </w:rPr>
        <w:t>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facilisis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lacus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sagittis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vel.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Mauris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E27362">
        <w:rPr>
          <w:rFonts w:ascii="Arial" w:hAnsi="Arial" w:cs="Arial"/>
          <w:sz w:val="24"/>
          <w:szCs w:val="24"/>
        </w:rPr>
        <w:t>nibh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lacus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Integer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E27362">
        <w:rPr>
          <w:rFonts w:ascii="Arial" w:hAnsi="Arial" w:cs="Arial"/>
          <w:sz w:val="24"/>
          <w:szCs w:val="24"/>
        </w:rPr>
        <w:t>leo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enim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7362">
        <w:rPr>
          <w:rFonts w:ascii="Arial" w:hAnsi="Arial" w:cs="Arial"/>
          <w:sz w:val="24"/>
          <w:szCs w:val="24"/>
        </w:rPr>
        <w:t>Aliquam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placerat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362">
        <w:rPr>
          <w:rFonts w:ascii="Arial" w:hAnsi="Arial" w:cs="Arial"/>
          <w:sz w:val="24"/>
          <w:szCs w:val="24"/>
        </w:rPr>
        <w:t>lobortis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 justo quis </w:t>
      </w:r>
      <w:proofErr w:type="spellStart"/>
      <w:r w:rsidRPr="00E27362">
        <w:rPr>
          <w:rFonts w:ascii="Arial" w:hAnsi="Arial" w:cs="Arial"/>
          <w:sz w:val="24"/>
          <w:szCs w:val="24"/>
        </w:rPr>
        <w:t>pharetra</w:t>
      </w:r>
      <w:proofErr w:type="spellEnd"/>
      <w:r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Sed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tellus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elementum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mattis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massa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auctor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, porta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odio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Nulla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congue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blandit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4767" w:rsidRPr="00E27362">
        <w:rPr>
          <w:rFonts w:ascii="Arial" w:hAnsi="Arial" w:cs="Arial"/>
          <w:sz w:val="24"/>
          <w:szCs w:val="24"/>
        </w:rPr>
        <w:t xml:space="preserve">ante,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vel</w:t>
      </w:r>
      <w:proofErr w:type="spellEnd"/>
      <w:proofErr w:type="gram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imperdiet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velit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>.</w:t>
      </w:r>
      <w:r w:rsidR="00DE4767" w:rsidRPr="00DE4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Morbi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efficitur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in urna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sit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amet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venenatis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>.</w:t>
      </w:r>
      <w:r w:rsidR="00DE4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Proin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feugiat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iaculis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vel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suscipit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Donec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feugiat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finibus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commodo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Fusce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mauris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aliquet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Donec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viverra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felis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>.</w:t>
      </w:r>
      <w:r w:rsidR="00DE4767" w:rsidRPr="00DE4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Aliquam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blandit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est et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odio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egestas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imperdiet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Nulla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facilisi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Phasellus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scelerisque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mollis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diam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nec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ultricies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felis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ullamcorper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vel.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Cras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eget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diam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cursus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accumsan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lorem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eleifend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quam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Aenean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sed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tempor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enim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Mauris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ultrices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libero.</w:t>
      </w:r>
      <w:r w:rsidR="00DE4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Donec</w:t>
      </w:r>
      <w:proofErr w:type="spellEnd"/>
      <w:r w:rsidR="00DE4767" w:rsidRPr="00E27362">
        <w:rPr>
          <w:rFonts w:ascii="Arial" w:hAnsi="Arial" w:cs="Arial"/>
          <w:sz w:val="24"/>
          <w:szCs w:val="24"/>
        </w:rPr>
        <w:t xml:space="preserve"> massa </w:t>
      </w:r>
      <w:proofErr w:type="gramStart"/>
      <w:r w:rsidR="00DE4767" w:rsidRPr="00E27362">
        <w:rPr>
          <w:rFonts w:ascii="Arial" w:hAnsi="Arial" w:cs="Arial"/>
          <w:sz w:val="24"/>
          <w:szCs w:val="24"/>
        </w:rPr>
        <w:t xml:space="preserve">ante, </w:t>
      </w:r>
      <w:proofErr w:type="spellStart"/>
      <w:r w:rsidR="00DE4767" w:rsidRPr="00E27362">
        <w:rPr>
          <w:rFonts w:ascii="Arial" w:hAnsi="Arial" w:cs="Arial"/>
          <w:sz w:val="24"/>
          <w:szCs w:val="24"/>
        </w:rPr>
        <w:t>pulvinar</w:t>
      </w:r>
      <w:proofErr w:type="spellEnd"/>
      <w:proofErr w:type="gramEnd"/>
      <w:r w:rsidR="00390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F18">
        <w:rPr>
          <w:rFonts w:ascii="Arial" w:hAnsi="Arial" w:cs="Arial"/>
          <w:sz w:val="24"/>
          <w:szCs w:val="24"/>
        </w:rPr>
        <w:t>vel</w:t>
      </w:r>
      <w:proofErr w:type="spellEnd"/>
      <w:r w:rsidR="00390F18">
        <w:rPr>
          <w:rFonts w:ascii="Arial" w:hAnsi="Arial" w:cs="Arial"/>
          <w:sz w:val="24"/>
          <w:szCs w:val="24"/>
        </w:rPr>
        <w:t xml:space="preserve"> in sit</w:t>
      </w:r>
      <w:r w:rsidR="00AC1C95">
        <w:rPr>
          <w:rFonts w:ascii="Arial" w:hAnsi="Arial" w:cs="Arial"/>
          <w:sz w:val="24"/>
          <w:szCs w:val="24"/>
        </w:rPr>
        <w:t>.</w:t>
      </w:r>
    </w:p>
    <w:p w14:paraId="6E846601" w14:textId="06FCE86E" w:rsidR="00830ED0" w:rsidRPr="006D0C1F" w:rsidRDefault="00062C53" w:rsidP="008C0D44">
      <w:pPr>
        <w:spacing w:before="120" w:after="0" w:line="240" w:lineRule="auto"/>
        <w:jc w:val="both"/>
        <w:rPr>
          <w:rFonts w:ascii="Arial" w:hAnsi="Arial" w:cs="Arial"/>
        </w:rPr>
      </w:pPr>
      <w:r w:rsidRPr="006D0C1F">
        <w:rPr>
          <w:rFonts w:ascii="Arial" w:hAnsi="Arial" w:cs="Arial"/>
          <w:b/>
          <w:bCs/>
          <w:sz w:val="24"/>
          <w:szCs w:val="24"/>
        </w:rPr>
        <w:t>Palavras-chave:</w:t>
      </w:r>
      <w:r w:rsidRPr="006D0C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C1F">
        <w:rPr>
          <w:rFonts w:ascii="Arial" w:hAnsi="Arial" w:cs="Arial"/>
          <w:sz w:val="24"/>
          <w:szCs w:val="24"/>
        </w:rPr>
        <w:t>Amet</w:t>
      </w:r>
      <w:proofErr w:type="spellEnd"/>
      <w:r w:rsidR="006D0C1F">
        <w:rPr>
          <w:rFonts w:ascii="Arial" w:hAnsi="Arial" w:cs="Arial"/>
          <w:sz w:val="24"/>
          <w:szCs w:val="24"/>
        </w:rPr>
        <w:t>;</w:t>
      </w:r>
      <w:r w:rsidRPr="006D0C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C1F">
        <w:rPr>
          <w:rFonts w:ascii="Arial" w:hAnsi="Arial" w:cs="Arial"/>
          <w:sz w:val="24"/>
          <w:szCs w:val="24"/>
        </w:rPr>
        <w:t>Veniam</w:t>
      </w:r>
      <w:proofErr w:type="spellEnd"/>
      <w:r w:rsidR="006D0C1F">
        <w:rPr>
          <w:rFonts w:ascii="Arial" w:hAnsi="Arial" w:cs="Arial"/>
          <w:sz w:val="24"/>
          <w:szCs w:val="24"/>
        </w:rPr>
        <w:t>;</w:t>
      </w:r>
      <w:r w:rsidRPr="006D0C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C1F">
        <w:rPr>
          <w:rFonts w:ascii="Arial" w:hAnsi="Arial" w:cs="Arial"/>
          <w:sz w:val="24"/>
          <w:szCs w:val="24"/>
        </w:rPr>
        <w:t>Cillum</w:t>
      </w:r>
      <w:proofErr w:type="spellEnd"/>
      <w:r w:rsidR="006D0C1F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D0C1F">
        <w:rPr>
          <w:rFonts w:ascii="Arial" w:hAnsi="Arial" w:cs="Arial"/>
          <w:sz w:val="24"/>
          <w:szCs w:val="24"/>
        </w:rPr>
        <w:t>Mollit</w:t>
      </w:r>
      <w:proofErr w:type="spellEnd"/>
      <w:r w:rsidR="006D0C1F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D0C1F">
        <w:rPr>
          <w:rFonts w:ascii="Arial" w:hAnsi="Arial" w:cs="Arial"/>
          <w:sz w:val="24"/>
          <w:szCs w:val="24"/>
        </w:rPr>
        <w:t>Laborum</w:t>
      </w:r>
      <w:proofErr w:type="spellEnd"/>
      <w:r w:rsidR="006D0C1F">
        <w:rPr>
          <w:rFonts w:ascii="Arial" w:hAnsi="Arial" w:cs="Arial"/>
          <w:sz w:val="24"/>
          <w:szCs w:val="24"/>
        </w:rPr>
        <w:t>.</w:t>
      </w:r>
      <w:bookmarkEnd w:id="0"/>
      <w:bookmarkEnd w:id="1"/>
      <w:bookmarkEnd w:id="2"/>
    </w:p>
    <w:sectPr w:rsidR="00830ED0" w:rsidRPr="006D0C1F" w:rsidSect="00FA4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416" w:bottom="1417" w:left="1701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056A" w14:textId="77777777" w:rsidR="006F5DB8" w:rsidRDefault="006F5DB8" w:rsidP="00344FBF">
      <w:pPr>
        <w:spacing w:after="0" w:line="240" w:lineRule="auto"/>
      </w:pPr>
      <w:r>
        <w:separator/>
      </w:r>
    </w:p>
  </w:endnote>
  <w:endnote w:type="continuationSeparator" w:id="0">
    <w:p w14:paraId="43AD61ED" w14:textId="77777777" w:rsidR="006F5DB8" w:rsidRDefault="006F5DB8" w:rsidP="003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FCD1" w14:textId="77777777" w:rsidR="00062C53" w:rsidRDefault="00062C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F37" w14:textId="7FAF6C0E" w:rsidR="00344FBF" w:rsidRPr="00344FBF" w:rsidRDefault="00344FBF" w:rsidP="00344FBF">
    <w:pPr>
      <w:pStyle w:val="Rodap"/>
      <w:jc w:val="center"/>
      <w:rPr>
        <w:rFonts w:ascii="Aptos" w:hAnsi="Aptos"/>
        <w:sz w:val="18"/>
        <w:szCs w:val="18"/>
      </w:rPr>
    </w:pPr>
    <w:r w:rsidRPr="00344FBF">
      <w:rPr>
        <w:rFonts w:ascii="Aptos" w:hAnsi="Aptos"/>
        <w:sz w:val="18"/>
        <w:szCs w:val="18"/>
      </w:rPr>
      <w:t>Sociedade Brasileira de Planejamento Energético</w:t>
    </w:r>
  </w:p>
  <w:p w14:paraId="01972E1B" w14:textId="31550DE9" w:rsidR="00344FBF" w:rsidRPr="00344FBF" w:rsidRDefault="00344FBF" w:rsidP="00344FBF">
    <w:pPr>
      <w:pStyle w:val="Rodap"/>
      <w:jc w:val="center"/>
      <w:rPr>
        <w:rFonts w:ascii="Aptos" w:hAnsi="Aptos"/>
        <w:sz w:val="18"/>
        <w:szCs w:val="18"/>
      </w:rPr>
    </w:pPr>
    <w:r w:rsidRPr="00344FBF">
      <w:rPr>
        <w:rFonts w:ascii="Aptos" w:hAnsi="Aptos"/>
        <w:sz w:val="18"/>
        <w:szCs w:val="18"/>
      </w:rPr>
      <w:t>Av. BPS, 1303 – Pinheirinho | Itajubá | MG</w:t>
    </w:r>
  </w:p>
  <w:p w14:paraId="4CA6E792" w14:textId="1A1D26FB" w:rsidR="00344FBF" w:rsidRPr="00344FBF" w:rsidRDefault="00000000" w:rsidP="00344FBF">
    <w:pPr>
      <w:pStyle w:val="Rodap"/>
      <w:jc w:val="center"/>
      <w:rPr>
        <w:rFonts w:ascii="Aptos" w:hAnsi="Aptos"/>
        <w:sz w:val="18"/>
        <w:szCs w:val="18"/>
      </w:rPr>
    </w:pPr>
    <w:hyperlink r:id="rId1" w:history="1">
      <w:r w:rsidR="00344FBF" w:rsidRPr="00344FBF">
        <w:rPr>
          <w:rStyle w:val="Hyperlink"/>
          <w:rFonts w:ascii="Aptos" w:hAnsi="Aptos"/>
          <w:sz w:val="18"/>
          <w:szCs w:val="18"/>
        </w:rPr>
        <w:t>www.sbpe.org.br</w:t>
      </w:r>
    </w:hyperlink>
    <w:r w:rsidR="00344FBF" w:rsidRPr="00344FBF">
      <w:rPr>
        <w:rFonts w:ascii="Aptos" w:hAnsi="Aptos"/>
        <w:sz w:val="18"/>
        <w:szCs w:val="18"/>
      </w:rPr>
      <w:t xml:space="preserve"> | exec@sbpe.org.br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9635" w14:textId="77777777" w:rsidR="00062C53" w:rsidRDefault="00062C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5242" w14:textId="77777777" w:rsidR="006F5DB8" w:rsidRDefault="006F5DB8" w:rsidP="00344FBF">
      <w:pPr>
        <w:spacing w:after="0" w:line="240" w:lineRule="auto"/>
      </w:pPr>
      <w:r>
        <w:separator/>
      </w:r>
    </w:p>
  </w:footnote>
  <w:footnote w:type="continuationSeparator" w:id="0">
    <w:p w14:paraId="299771F6" w14:textId="77777777" w:rsidR="006F5DB8" w:rsidRDefault="006F5DB8" w:rsidP="0034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82BB" w14:textId="41CA5F29" w:rsidR="00B87D5D" w:rsidRDefault="00000000">
    <w:pPr>
      <w:pStyle w:val="Cabealho"/>
    </w:pPr>
    <w:r>
      <w:rPr>
        <w:noProof/>
        <w14:ligatures w14:val="standardContextual"/>
      </w:rPr>
      <w:pict w14:anchorId="0BB17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96985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7066" w14:textId="317AB59C" w:rsidR="00B87D5D" w:rsidRDefault="00000000">
    <w:pPr>
      <w:pStyle w:val="Cabealho"/>
    </w:pPr>
    <w:r>
      <w:rPr>
        <w:noProof/>
        <w14:ligatures w14:val="standardContextual"/>
      </w:rPr>
      <w:pict w14:anchorId="4B960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96986" o:spid="_x0000_s1033" type="#_x0000_t75" style="position:absolute;margin-left:-83.7pt;margin-top:-142pt;width:595.4pt;height:842.15pt;z-index:-251656192;mso-position-horizontal-relative:margin;mso-position-vertical-relative:margin" o:allowincell="f">
          <v:imagedata r:id="rId1" o:title="timbrado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7E81" w14:textId="4B3CF47C" w:rsidR="00B87D5D" w:rsidRDefault="00000000">
    <w:pPr>
      <w:pStyle w:val="Cabealho"/>
    </w:pPr>
    <w:r>
      <w:rPr>
        <w:noProof/>
        <w14:ligatures w14:val="standardContextual"/>
      </w:rPr>
      <w:pict w14:anchorId="7C7C2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96984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imbrado_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4"/>
    <w:rsid w:val="00062C53"/>
    <w:rsid w:val="000B391E"/>
    <w:rsid w:val="001D5F63"/>
    <w:rsid w:val="00344FBF"/>
    <w:rsid w:val="00390F18"/>
    <w:rsid w:val="003D3527"/>
    <w:rsid w:val="003F3BEC"/>
    <w:rsid w:val="00497DF4"/>
    <w:rsid w:val="006D0C1F"/>
    <w:rsid w:val="006F5DB8"/>
    <w:rsid w:val="00741D3D"/>
    <w:rsid w:val="00743656"/>
    <w:rsid w:val="007A5A9B"/>
    <w:rsid w:val="007D4FD5"/>
    <w:rsid w:val="00830ED0"/>
    <w:rsid w:val="008C0D44"/>
    <w:rsid w:val="00924A60"/>
    <w:rsid w:val="00974C1B"/>
    <w:rsid w:val="00A61B79"/>
    <w:rsid w:val="00AC1C95"/>
    <w:rsid w:val="00B30D19"/>
    <w:rsid w:val="00B87D5D"/>
    <w:rsid w:val="00C46187"/>
    <w:rsid w:val="00C9277A"/>
    <w:rsid w:val="00DE4767"/>
    <w:rsid w:val="00E27362"/>
    <w:rsid w:val="00ED1CA7"/>
    <w:rsid w:val="00FA428A"/>
    <w:rsid w:val="00FE290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89216"/>
  <w15:chartTrackingRefBased/>
  <w15:docId w15:val="{8D71C555-D1F6-4355-85CC-5B7B01FE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BF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62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FB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4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FBF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344F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4F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2C53"/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paragraph" w:customStyle="1" w:styleId="TtuloArtigo">
    <w:name w:val="Título Artigo"/>
    <w:basedOn w:val="Ttulo1"/>
    <w:rsid w:val="00062C53"/>
    <w:pPr>
      <w:spacing w:before="240" w:after="120" w:line="300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p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Unifei CH2V</dc:creator>
  <cp:keywords/>
  <dc:description/>
  <cp:lastModifiedBy>Unifei CH2V</cp:lastModifiedBy>
  <cp:revision>25</cp:revision>
  <dcterms:created xsi:type="dcterms:W3CDTF">2023-12-05T18:13:00Z</dcterms:created>
  <dcterms:modified xsi:type="dcterms:W3CDTF">2023-12-21T13:02:00Z</dcterms:modified>
</cp:coreProperties>
</file>